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C5" w:rsidRDefault="009E5AB1" w:rsidP="003F31C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CE5B82">
        <w:rPr>
          <w:sz w:val="28"/>
          <w:szCs w:val="28"/>
        </w:rPr>
        <w:t xml:space="preserve">Сводная таблица </w:t>
      </w:r>
      <w:r w:rsidR="005C232A" w:rsidRPr="00CE5B82">
        <w:rPr>
          <w:sz w:val="28"/>
          <w:szCs w:val="28"/>
        </w:rPr>
        <w:br/>
      </w:r>
      <w:r w:rsidR="003F31C5" w:rsidRPr="00685D5D">
        <w:rPr>
          <w:sz w:val="28"/>
          <w:szCs w:val="28"/>
        </w:rPr>
        <w:t xml:space="preserve">проекту постановления Правительства Кыргызской Республики </w:t>
      </w:r>
    </w:p>
    <w:p w:rsidR="003F31C5" w:rsidRDefault="003F31C5" w:rsidP="003F31C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0B750D">
        <w:rPr>
          <w:sz w:val="28"/>
          <w:szCs w:val="28"/>
        </w:rPr>
        <w:t xml:space="preserve">О внесении изменений в некоторые решения Правительства Кыргызской Республики </w:t>
      </w:r>
    </w:p>
    <w:p w:rsidR="003F31C5" w:rsidRDefault="003F31C5" w:rsidP="003F31C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0B750D">
        <w:rPr>
          <w:sz w:val="28"/>
          <w:szCs w:val="28"/>
        </w:rPr>
        <w:t xml:space="preserve">в целях приведения в соответствие с нормативными правовыми актами, </w:t>
      </w:r>
    </w:p>
    <w:p w:rsidR="003F31C5" w:rsidRDefault="003F31C5" w:rsidP="003F31C5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proofErr w:type="gramStart"/>
      <w:r w:rsidRPr="000B750D">
        <w:rPr>
          <w:sz w:val="28"/>
          <w:szCs w:val="28"/>
        </w:rPr>
        <w:t>принятыми в рамках судебной реформы</w:t>
      </w:r>
      <w:r>
        <w:rPr>
          <w:sz w:val="28"/>
          <w:szCs w:val="28"/>
        </w:rPr>
        <w:t>»</w:t>
      </w:r>
      <w:proofErr w:type="gramEnd"/>
    </w:p>
    <w:p w:rsidR="00CE5B82" w:rsidRPr="00CE5B82" w:rsidRDefault="00CE5B82" w:rsidP="003F31C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26C" w:rsidRPr="00FE259A" w:rsidRDefault="00CE426C" w:rsidP="003F31C5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503"/>
        <w:gridCol w:w="6095"/>
        <w:gridCol w:w="4252"/>
      </w:tblGrid>
      <w:tr w:rsidR="005D3D1C" w:rsidRPr="00FE259A" w:rsidTr="000D3468">
        <w:trPr>
          <w:trHeight w:val="754"/>
        </w:trPr>
        <w:tc>
          <w:tcPr>
            <w:tcW w:w="4503" w:type="dxa"/>
            <w:shd w:val="clear" w:color="auto" w:fill="auto"/>
          </w:tcPr>
          <w:p w:rsidR="005D3D1C" w:rsidRPr="00FE259A" w:rsidRDefault="005D3D1C" w:rsidP="005C232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5C232A"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органа</w:t>
            </w:r>
          </w:p>
        </w:tc>
        <w:tc>
          <w:tcPr>
            <w:tcW w:w="6095" w:type="dxa"/>
            <w:shd w:val="clear" w:color="auto" w:fill="auto"/>
          </w:tcPr>
          <w:p w:rsidR="005D3D1C" w:rsidRPr="00FE259A" w:rsidRDefault="005D3D1C" w:rsidP="00F052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представленных замечаний и предложений</w:t>
            </w:r>
          </w:p>
        </w:tc>
        <w:tc>
          <w:tcPr>
            <w:tcW w:w="4252" w:type="dxa"/>
          </w:tcPr>
          <w:p w:rsidR="005D3D1C" w:rsidRPr="00FE259A" w:rsidRDefault="005C232A" w:rsidP="00F052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принятии или обоснование отклонения</w:t>
            </w:r>
          </w:p>
        </w:tc>
        <w:bookmarkStart w:id="0" w:name="_GoBack"/>
        <w:bookmarkEnd w:id="0"/>
      </w:tr>
      <w:tr w:rsidR="002A134C" w:rsidRPr="00FE259A" w:rsidTr="000D3468">
        <w:trPr>
          <w:trHeight w:val="754"/>
        </w:trPr>
        <w:tc>
          <w:tcPr>
            <w:tcW w:w="4503" w:type="dxa"/>
            <w:shd w:val="clear" w:color="auto" w:fill="auto"/>
          </w:tcPr>
          <w:p w:rsidR="002A134C" w:rsidRPr="00FE259A" w:rsidRDefault="002A134C" w:rsidP="002A13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юстиции</w:t>
            </w: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A26885" w:rsidRPr="002A134C" w:rsidRDefault="00A26885" w:rsidP="00EE6C2B">
            <w:pPr>
              <w:ind w:firstLine="4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</w:t>
            </w:r>
            <w:r w:rsidR="00EE6C2B"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2A134C" w:rsidRPr="00FE259A" w:rsidRDefault="002A134C" w:rsidP="00EE6C2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D3D1C" w:rsidRPr="00FE259A" w:rsidTr="000D3468">
        <w:trPr>
          <w:trHeight w:val="842"/>
        </w:trPr>
        <w:tc>
          <w:tcPr>
            <w:tcW w:w="4503" w:type="dxa"/>
            <w:shd w:val="clear" w:color="auto" w:fill="auto"/>
          </w:tcPr>
          <w:p w:rsidR="005D3D1C" w:rsidRPr="00FE259A" w:rsidRDefault="005C232A" w:rsidP="007A7BC8">
            <w:pPr>
              <w:pStyle w:val="a3"/>
              <w:tabs>
                <w:tab w:val="left" w:pos="3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финансов </w:t>
            </w:r>
            <w:proofErr w:type="gramStart"/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5D1414" w:rsidRPr="00FE259A" w:rsidRDefault="00CE5B82" w:rsidP="003F31C5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F631B0" w:rsidRPr="00FE259A" w:rsidRDefault="00F631B0" w:rsidP="003F31C5">
            <w:pPr>
              <w:jc w:val="center"/>
              <w:rPr>
                <w:sz w:val="28"/>
                <w:szCs w:val="28"/>
              </w:rPr>
            </w:pPr>
          </w:p>
        </w:tc>
      </w:tr>
      <w:tr w:rsidR="00D675E1" w:rsidRPr="00FE259A" w:rsidTr="000D3468">
        <w:trPr>
          <w:trHeight w:val="838"/>
        </w:trPr>
        <w:tc>
          <w:tcPr>
            <w:tcW w:w="4503" w:type="dxa"/>
            <w:shd w:val="clear" w:color="auto" w:fill="auto"/>
          </w:tcPr>
          <w:p w:rsidR="00D675E1" w:rsidRPr="00FE259A" w:rsidRDefault="007A7BC8" w:rsidP="007A7BC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иностранных дел </w:t>
            </w:r>
            <w:proofErr w:type="gramStart"/>
            <w:r w:rsidRPr="00FE259A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D675E1" w:rsidRPr="00955A70" w:rsidRDefault="007A7BC8" w:rsidP="00A004D9">
            <w:pPr>
              <w:pStyle w:val="a3"/>
              <w:ind w:firstLine="4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A70">
              <w:rPr>
                <w:rFonts w:ascii="Times New Roman" w:hAnsi="Times New Roman" w:cs="Times New Roman"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E14DD2" w:rsidRPr="00FE259A" w:rsidRDefault="00E14DD2" w:rsidP="007A7BC8">
            <w:pPr>
              <w:ind w:firstLine="431"/>
              <w:rPr>
                <w:sz w:val="28"/>
                <w:szCs w:val="28"/>
                <w:lang w:val="ky-KG"/>
              </w:rPr>
            </w:pPr>
          </w:p>
        </w:tc>
      </w:tr>
      <w:tr w:rsidR="005728CC" w:rsidRPr="00FE259A" w:rsidTr="000D3468">
        <w:trPr>
          <w:trHeight w:val="851"/>
        </w:trPr>
        <w:tc>
          <w:tcPr>
            <w:tcW w:w="4503" w:type="dxa"/>
            <w:shd w:val="clear" w:color="auto" w:fill="auto"/>
          </w:tcPr>
          <w:p w:rsidR="005728CC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внутренних дел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6A1A49" w:rsidRPr="00955A70" w:rsidRDefault="006A1A49" w:rsidP="00A004D9">
            <w:pPr>
              <w:tabs>
                <w:tab w:val="left" w:pos="471"/>
              </w:tabs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728CC" w:rsidRPr="00FE259A" w:rsidRDefault="005728CC" w:rsidP="006A1A49">
            <w:pPr>
              <w:rPr>
                <w:b/>
                <w:sz w:val="28"/>
                <w:szCs w:val="28"/>
              </w:rPr>
            </w:pPr>
          </w:p>
          <w:p w:rsidR="00C637D5" w:rsidRPr="00FE259A" w:rsidRDefault="00C637D5" w:rsidP="00C637D5">
            <w:pPr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17942" w:rsidRPr="00FE259A" w:rsidTr="000D3468">
        <w:trPr>
          <w:trHeight w:val="820"/>
        </w:trPr>
        <w:tc>
          <w:tcPr>
            <w:tcW w:w="4503" w:type="dxa"/>
            <w:shd w:val="clear" w:color="auto" w:fill="auto"/>
          </w:tcPr>
          <w:p w:rsidR="00217942" w:rsidRPr="00FE259A" w:rsidRDefault="007A7BC8" w:rsidP="00984599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>Министерство сельского хозяйства, пищевой</w:t>
            </w:r>
            <w:r w:rsidR="00984599">
              <w:rPr>
                <w:b/>
                <w:sz w:val="28"/>
                <w:szCs w:val="28"/>
              </w:rPr>
              <w:t xml:space="preserve"> промышленности и мелиорации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8F0ED9" w:rsidRPr="00955A70" w:rsidRDefault="008F0ED9" w:rsidP="00A004D9">
            <w:pPr>
              <w:tabs>
                <w:tab w:val="left" w:pos="471"/>
              </w:tabs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217942" w:rsidRPr="00FE259A" w:rsidRDefault="003426C0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     </w:t>
            </w:r>
          </w:p>
        </w:tc>
      </w:tr>
      <w:tr w:rsidR="007A7BC8" w:rsidRPr="00FE259A" w:rsidTr="000D3468">
        <w:trPr>
          <w:trHeight w:val="847"/>
        </w:trPr>
        <w:tc>
          <w:tcPr>
            <w:tcW w:w="4503" w:type="dxa"/>
            <w:shd w:val="clear" w:color="auto" w:fill="auto"/>
          </w:tcPr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транспорта и дорог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7A7BC8" w:rsidRPr="00955A70" w:rsidRDefault="007A7BC8" w:rsidP="00A004D9">
            <w:pPr>
              <w:tabs>
                <w:tab w:val="left" w:pos="471"/>
              </w:tabs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7A7BC8" w:rsidRPr="00FE259A" w:rsidRDefault="007A7BC8" w:rsidP="00FF232C">
            <w:pPr>
              <w:rPr>
                <w:b/>
                <w:sz w:val="28"/>
                <w:szCs w:val="28"/>
              </w:rPr>
            </w:pPr>
          </w:p>
        </w:tc>
      </w:tr>
      <w:tr w:rsidR="007A7BC8" w:rsidRPr="00FE259A" w:rsidTr="000D3468">
        <w:trPr>
          <w:trHeight w:val="844"/>
        </w:trPr>
        <w:tc>
          <w:tcPr>
            <w:tcW w:w="4503" w:type="dxa"/>
            <w:shd w:val="clear" w:color="auto" w:fill="auto"/>
          </w:tcPr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образования и науки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  <w:p w:rsidR="007A7BC8" w:rsidRPr="00FE259A" w:rsidRDefault="007A7BC8" w:rsidP="007A7BC8">
            <w:pPr>
              <w:ind w:firstLine="7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7A7BC8" w:rsidRPr="00955A70" w:rsidRDefault="007A7BC8" w:rsidP="00A004D9">
            <w:pPr>
              <w:tabs>
                <w:tab w:val="left" w:pos="471"/>
              </w:tabs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7A7BC8" w:rsidRPr="00FE259A" w:rsidRDefault="007A7BC8" w:rsidP="00FF232C">
            <w:pPr>
              <w:rPr>
                <w:b/>
                <w:sz w:val="28"/>
                <w:szCs w:val="28"/>
              </w:rPr>
            </w:pPr>
          </w:p>
        </w:tc>
      </w:tr>
      <w:tr w:rsidR="007A7BC8" w:rsidRPr="00FE259A" w:rsidTr="000D3468">
        <w:trPr>
          <w:trHeight w:val="701"/>
        </w:trPr>
        <w:tc>
          <w:tcPr>
            <w:tcW w:w="4503" w:type="dxa"/>
            <w:shd w:val="clear" w:color="auto" w:fill="auto"/>
          </w:tcPr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здравоохранения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7A7BC8" w:rsidRPr="00955A70" w:rsidRDefault="007A7BC8" w:rsidP="00A004D9">
            <w:pPr>
              <w:tabs>
                <w:tab w:val="left" w:pos="471"/>
              </w:tabs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7A7BC8" w:rsidRPr="00FE259A" w:rsidRDefault="007A7BC8" w:rsidP="00FF232C">
            <w:pPr>
              <w:rPr>
                <w:b/>
                <w:sz w:val="28"/>
                <w:szCs w:val="28"/>
              </w:rPr>
            </w:pPr>
          </w:p>
        </w:tc>
      </w:tr>
      <w:tr w:rsidR="00D675E1" w:rsidRPr="00FE259A" w:rsidTr="000D3468">
        <w:trPr>
          <w:trHeight w:val="833"/>
        </w:trPr>
        <w:tc>
          <w:tcPr>
            <w:tcW w:w="4503" w:type="dxa"/>
            <w:shd w:val="clear" w:color="auto" w:fill="auto"/>
          </w:tcPr>
          <w:p w:rsidR="00D675E1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lastRenderedPageBreak/>
              <w:t xml:space="preserve">Министерство культуры, информации и туризма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606E87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0D4436" w:rsidRPr="00FE259A" w:rsidRDefault="000D4436" w:rsidP="00822317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7A7BC8" w:rsidRPr="00FE259A" w:rsidTr="000D3468">
        <w:trPr>
          <w:trHeight w:val="834"/>
        </w:trPr>
        <w:tc>
          <w:tcPr>
            <w:tcW w:w="4503" w:type="dxa"/>
            <w:shd w:val="clear" w:color="auto" w:fill="auto"/>
          </w:tcPr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труда и социального развития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7A7BC8" w:rsidRPr="00FE259A" w:rsidRDefault="007A7BC8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F61A80" w:rsidRPr="00FE259A" w:rsidTr="000D3468">
        <w:trPr>
          <w:trHeight w:val="834"/>
        </w:trPr>
        <w:tc>
          <w:tcPr>
            <w:tcW w:w="4503" w:type="dxa"/>
            <w:shd w:val="clear" w:color="auto" w:fill="auto"/>
          </w:tcPr>
          <w:p w:rsidR="00F61A80" w:rsidRPr="00FE259A" w:rsidRDefault="00F61A80" w:rsidP="00F61A80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Министерство </w:t>
            </w:r>
            <w:r>
              <w:rPr>
                <w:b/>
                <w:sz w:val="28"/>
                <w:szCs w:val="28"/>
              </w:rPr>
              <w:t>чрезвычайных ситуаций</w:t>
            </w:r>
            <w:r w:rsidRPr="00FE259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F61A80" w:rsidRPr="00955A70" w:rsidRDefault="00F61A80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F61A80" w:rsidRPr="00FE259A" w:rsidRDefault="00F61A80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7A7BC8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>Государственный комитет</w:t>
            </w:r>
          </w:p>
          <w:p w:rsidR="007A7BC8" w:rsidRPr="00FE259A" w:rsidRDefault="007A7BC8" w:rsidP="007A7BC8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информационных технологий и связи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7A7BC8" w:rsidRPr="00955A70" w:rsidRDefault="007A7BC8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7A7BC8" w:rsidRPr="00FE259A" w:rsidRDefault="007A7BC8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F61A80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F61A80" w:rsidRPr="00FE259A" w:rsidRDefault="00F61A80" w:rsidP="007A7B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Государственный комитет национальной безопасности </w:t>
            </w:r>
            <w:proofErr w:type="gramStart"/>
            <w:r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F61A80" w:rsidRPr="00955A70" w:rsidRDefault="00F61A80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F61A80" w:rsidRPr="00FE259A" w:rsidRDefault="00F61A80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3B005D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3B005D" w:rsidRPr="00FE259A" w:rsidRDefault="003B005D" w:rsidP="003B005D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>Государственный комитет</w:t>
            </w:r>
          </w:p>
          <w:p w:rsidR="003B005D" w:rsidRPr="00FE259A" w:rsidRDefault="00984599" w:rsidP="0098459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 делам обороны </w:t>
            </w:r>
            <w:proofErr w:type="gramStart"/>
            <w:r w:rsidR="003B005D"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3B005D" w:rsidRPr="00955A70" w:rsidRDefault="00A004D9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3B005D" w:rsidRPr="00FE259A" w:rsidRDefault="003B005D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7A39D7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7A39D7" w:rsidRPr="00FE259A" w:rsidRDefault="007A39D7" w:rsidP="003B005D">
            <w:pPr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Государственный комитет промышленности, энергетики и недропользования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  <w:r w:rsidRPr="00FE259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7A39D7" w:rsidRPr="00955A70" w:rsidRDefault="00A004D9" w:rsidP="00A004D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7A39D7" w:rsidRPr="00FE259A" w:rsidRDefault="007A39D7" w:rsidP="000D4436">
            <w:pPr>
              <w:ind w:firstLine="431"/>
              <w:jc w:val="both"/>
              <w:rPr>
                <w:b/>
                <w:sz w:val="28"/>
                <w:szCs w:val="28"/>
              </w:rPr>
            </w:pPr>
          </w:p>
        </w:tc>
      </w:tr>
      <w:tr w:rsidR="00984599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984599" w:rsidRPr="00FE259A" w:rsidRDefault="00984599" w:rsidP="0098459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Государственная таможенная </w:t>
            </w:r>
            <w:r w:rsidRPr="00FE259A">
              <w:rPr>
                <w:b/>
                <w:sz w:val="28"/>
                <w:szCs w:val="28"/>
              </w:rPr>
              <w:t xml:space="preserve"> служба при Правительстве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984599" w:rsidRPr="00955A70" w:rsidRDefault="00984599" w:rsidP="00984599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984599" w:rsidRPr="00FE259A" w:rsidRDefault="00984599" w:rsidP="00A004D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A39D7" w:rsidRPr="00FE259A" w:rsidTr="000D3468">
        <w:trPr>
          <w:trHeight w:val="835"/>
        </w:trPr>
        <w:tc>
          <w:tcPr>
            <w:tcW w:w="4503" w:type="dxa"/>
            <w:shd w:val="clear" w:color="auto" w:fill="auto"/>
          </w:tcPr>
          <w:p w:rsidR="007A39D7" w:rsidRPr="00FE259A" w:rsidRDefault="00981AF2" w:rsidP="00BA3AFF">
            <w:pPr>
              <w:jc w:val="both"/>
              <w:rPr>
                <w:b/>
                <w:sz w:val="28"/>
                <w:szCs w:val="28"/>
              </w:rPr>
            </w:pPr>
            <w:r w:rsidRPr="00FE259A">
              <w:rPr>
                <w:b/>
                <w:sz w:val="28"/>
                <w:szCs w:val="28"/>
              </w:rPr>
              <w:t xml:space="preserve">Государственная налоговая служба при Правительстве </w:t>
            </w:r>
            <w:proofErr w:type="gramStart"/>
            <w:r w:rsidRPr="00FE259A">
              <w:rPr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981AF2" w:rsidRPr="00FE259A" w:rsidRDefault="00CE5B82" w:rsidP="00CE5B82">
            <w:pPr>
              <w:ind w:firstLine="459"/>
              <w:jc w:val="center"/>
              <w:rPr>
                <w:sz w:val="28"/>
                <w:szCs w:val="28"/>
              </w:rPr>
            </w:pPr>
            <w:r w:rsidRPr="00955A70">
              <w:rPr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4252" w:type="dxa"/>
          </w:tcPr>
          <w:p w:rsidR="007A39D7" w:rsidRPr="00FE259A" w:rsidRDefault="007A39D7" w:rsidP="00A004D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D13C36" w:rsidRPr="00FE259A" w:rsidRDefault="00D13C36" w:rsidP="009E5AB1">
      <w:pPr>
        <w:ind w:left="1416"/>
        <w:rPr>
          <w:b/>
          <w:sz w:val="28"/>
          <w:szCs w:val="28"/>
        </w:rPr>
      </w:pPr>
    </w:p>
    <w:p w:rsidR="009E5AB1" w:rsidRPr="00FE259A" w:rsidRDefault="009E5AB1" w:rsidP="009E5AB1">
      <w:pPr>
        <w:ind w:left="1416"/>
        <w:rPr>
          <w:b/>
          <w:sz w:val="28"/>
          <w:szCs w:val="28"/>
        </w:rPr>
      </w:pPr>
    </w:p>
    <w:p w:rsidR="00BE60EE" w:rsidRDefault="00BE60EE" w:rsidP="00BE60EE">
      <w:pPr>
        <w:jc w:val="both"/>
        <w:rPr>
          <w:b/>
          <w:sz w:val="28"/>
          <w:szCs w:val="28"/>
          <w:lang w:val="ky-KG"/>
        </w:rPr>
      </w:pPr>
    </w:p>
    <w:p w:rsidR="00BE60EE" w:rsidRDefault="00BE60EE" w:rsidP="00BE60EE">
      <w:pPr>
        <w:jc w:val="both"/>
        <w:rPr>
          <w:b/>
          <w:sz w:val="28"/>
          <w:szCs w:val="28"/>
          <w:lang w:val="ky-KG"/>
        </w:rPr>
      </w:pPr>
    </w:p>
    <w:p w:rsidR="003A40AB" w:rsidRPr="00FE259A" w:rsidRDefault="00D13C36" w:rsidP="00BE60EE">
      <w:pPr>
        <w:jc w:val="both"/>
        <w:rPr>
          <w:sz w:val="28"/>
          <w:szCs w:val="28"/>
        </w:rPr>
      </w:pPr>
      <w:r w:rsidRPr="00FE259A">
        <w:rPr>
          <w:b/>
          <w:sz w:val="28"/>
          <w:szCs w:val="28"/>
        </w:rPr>
        <w:t>Министр</w:t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Pr="00FE259A">
        <w:rPr>
          <w:b/>
          <w:sz w:val="28"/>
          <w:szCs w:val="28"/>
        </w:rPr>
        <w:tab/>
      </w:r>
      <w:r w:rsidR="009879E0">
        <w:rPr>
          <w:b/>
          <w:sz w:val="28"/>
          <w:szCs w:val="28"/>
        </w:rPr>
        <w:t xml:space="preserve">        </w:t>
      </w:r>
      <w:r w:rsidR="00BE60EE">
        <w:rPr>
          <w:b/>
          <w:sz w:val="28"/>
          <w:szCs w:val="28"/>
          <w:lang w:val="ky-KG"/>
        </w:rPr>
        <w:t xml:space="preserve">             </w:t>
      </w:r>
      <w:r w:rsidR="00CE5B82">
        <w:rPr>
          <w:b/>
          <w:sz w:val="28"/>
          <w:szCs w:val="28"/>
        </w:rPr>
        <w:t xml:space="preserve">С.Т. </w:t>
      </w:r>
      <w:proofErr w:type="spellStart"/>
      <w:r w:rsidR="00CE5B82">
        <w:rPr>
          <w:b/>
          <w:sz w:val="28"/>
          <w:szCs w:val="28"/>
        </w:rPr>
        <w:t>Муканбетов</w:t>
      </w:r>
      <w:proofErr w:type="spellEnd"/>
    </w:p>
    <w:sectPr w:rsidR="003A40AB" w:rsidRPr="00FE259A" w:rsidSect="00606E8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70AA"/>
    <w:multiLevelType w:val="hybridMultilevel"/>
    <w:tmpl w:val="D130DEC6"/>
    <w:lvl w:ilvl="0" w:tplc="95C660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E366BBA"/>
    <w:multiLevelType w:val="hybridMultilevel"/>
    <w:tmpl w:val="0F9894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E97503"/>
    <w:multiLevelType w:val="hybridMultilevel"/>
    <w:tmpl w:val="8B5009B4"/>
    <w:lvl w:ilvl="0" w:tplc="DC4AA4AE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10F83"/>
    <w:multiLevelType w:val="hybridMultilevel"/>
    <w:tmpl w:val="58286B94"/>
    <w:lvl w:ilvl="0" w:tplc="97F079D0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6953906"/>
    <w:multiLevelType w:val="hybridMultilevel"/>
    <w:tmpl w:val="C7800EFE"/>
    <w:lvl w:ilvl="0" w:tplc="B9D6F5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50E62"/>
    <w:multiLevelType w:val="hybridMultilevel"/>
    <w:tmpl w:val="9AD0ABE0"/>
    <w:lvl w:ilvl="0" w:tplc="DC4E3444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6">
    <w:nsid w:val="4C8A17C4"/>
    <w:multiLevelType w:val="hybridMultilevel"/>
    <w:tmpl w:val="52F01B8A"/>
    <w:lvl w:ilvl="0" w:tplc="250209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1C6522C"/>
    <w:multiLevelType w:val="hybridMultilevel"/>
    <w:tmpl w:val="C7800EFE"/>
    <w:lvl w:ilvl="0" w:tplc="B9D6F534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C33B74"/>
    <w:multiLevelType w:val="hybridMultilevel"/>
    <w:tmpl w:val="C056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A05E1"/>
    <w:multiLevelType w:val="hybridMultilevel"/>
    <w:tmpl w:val="A7AC1978"/>
    <w:lvl w:ilvl="0" w:tplc="47B2CB30">
      <w:start w:val="1"/>
      <w:numFmt w:val="decimal"/>
      <w:lvlText w:val="%1."/>
      <w:lvlJc w:val="left"/>
      <w:pPr>
        <w:ind w:left="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0">
    <w:nsid w:val="6C571AED"/>
    <w:multiLevelType w:val="hybridMultilevel"/>
    <w:tmpl w:val="4F2A8570"/>
    <w:lvl w:ilvl="0" w:tplc="637AD36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>
    <w:nsid w:val="74EB2BFA"/>
    <w:multiLevelType w:val="hybridMultilevel"/>
    <w:tmpl w:val="675CA810"/>
    <w:lvl w:ilvl="0" w:tplc="01765C4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5951E88"/>
    <w:multiLevelType w:val="hybridMultilevel"/>
    <w:tmpl w:val="4A8A18AA"/>
    <w:lvl w:ilvl="0" w:tplc="BB1C9B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5B315D"/>
    <w:multiLevelType w:val="hybridMultilevel"/>
    <w:tmpl w:val="33D26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B1"/>
    <w:rsid w:val="0005040F"/>
    <w:rsid w:val="000A3574"/>
    <w:rsid w:val="000A4170"/>
    <w:rsid w:val="000D3468"/>
    <w:rsid w:val="000D4436"/>
    <w:rsid w:val="000E3DE7"/>
    <w:rsid w:val="001057CD"/>
    <w:rsid w:val="001713F0"/>
    <w:rsid w:val="001A4726"/>
    <w:rsid w:val="001B7DC8"/>
    <w:rsid w:val="001C054E"/>
    <w:rsid w:val="001D1153"/>
    <w:rsid w:val="0021660F"/>
    <w:rsid w:val="00217942"/>
    <w:rsid w:val="00263AC9"/>
    <w:rsid w:val="0028281E"/>
    <w:rsid w:val="002A134C"/>
    <w:rsid w:val="002D45F7"/>
    <w:rsid w:val="002E03A8"/>
    <w:rsid w:val="002F50EB"/>
    <w:rsid w:val="003123AB"/>
    <w:rsid w:val="00314D38"/>
    <w:rsid w:val="003426C0"/>
    <w:rsid w:val="003A2004"/>
    <w:rsid w:val="003A40AB"/>
    <w:rsid w:val="003B005D"/>
    <w:rsid w:val="003B5F2D"/>
    <w:rsid w:val="003E5849"/>
    <w:rsid w:val="003F31C5"/>
    <w:rsid w:val="003F52A8"/>
    <w:rsid w:val="003F71DF"/>
    <w:rsid w:val="00403E58"/>
    <w:rsid w:val="00425DBA"/>
    <w:rsid w:val="0048531C"/>
    <w:rsid w:val="00502BA2"/>
    <w:rsid w:val="00513094"/>
    <w:rsid w:val="005416E0"/>
    <w:rsid w:val="00571B79"/>
    <w:rsid w:val="005728CC"/>
    <w:rsid w:val="00595ADB"/>
    <w:rsid w:val="005C232A"/>
    <w:rsid w:val="005D1414"/>
    <w:rsid w:val="005D3D1C"/>
    <w:rsid w:val="006004BF"/>
    <w:rsid w:val="00601BB1"/>
    <w:rsid w:val="00606E87"/>
    <w:rsid w:val="00690883"/>
    <w:rsid w:val="006A1A49"/>
    <w:rsid w:val="006A3EBD"/>
    <w:rsid w:val="006D2500"/>
    <w:rsid w:val="00722F0A"/>
    <w:rsid w:val="00734407"/>
    <w:rsid w:val="00743BD6"/>
    <w:rsid w:val="00765DC5"/>
    <w:rsid w:val="007718D6"/>
    <w:rsid w:val="007A39D7"/>
    <w:rsid w:val="007A7BC8"/>
    <w:rsid w:val="00822317"/>
    <w:rsid w:val="00825FAE"/>
    <w:rsid w:val="008300D0"/>
    <w:rsid w:val="008362D2"/>
    <w:rsid w:val="00851D19"/>
    <w:rsid w:val="00852320"/>
    <w:rsid w:val="008F0ED9"/>
    <w:rsid w:val="00900F67"/>
    <w:rsid w:val="00914BE1"/>
    <w:rsid w:val="00921440"/>
    <w:rsid w:val="00947E82"/>
    <w:rsid w:val="00953506"/>
    <w:rsid w:val="00955A70"/>
    <w:rsid w:val="00960C34"/>
    <w:rsid w:val="009672AB"/>
    <w:rsid w:val="00981AF2"/>
    <w:rsid w:val="00984599"/>
    <w:rsid w:val="00985907"/>
    <w:rsid w:val="009879E0"/>
    <w:rsid w:val="009C48C6"/>
    <w:rsid w:val="009D4F47"/>
    <w:rsid w:val="009E5AB1"/>
    <w:rsid w:val="00A004D9"/>
    <w:rsid w:val="00A26885"/>
    <w:rsid w:val="00A44825"/>
    <w:rsid w:val="00A56428"/>
    <w:rsid w:val="00A834EB"/>
    <w:rsid w:val="00AA3F62"/>
    <w:rsid w:val="00B67C35"/>
    <w:rsid w:val="00B87581"/>
    <w:rsid w:val="00B95308"/>
    <w:rsid w:val="00BA3AFF"/>
    <w:rsid w:val="00BB7CED"/>
    <w:rsid w:val="00BE60EE"/>
    <w:rsid w:val="00C0308D"/>
    <w:rsid w:val="00C637D5"/>
    <w:rsid w:val="00CD32DC"/>
    <w:rsid w:val="00CE426C"/>
    <w:rsid w:val="00CE5B82"/>
    <w:rsid w:val="00D13C36"/>
    <w:rsid w:val="00D675E1"/>
    <w:rsid w:val="00DA1525"/>
    <w:rsid w:val="00DC33A9"/>
    <w:rsid w:val="00DD2861"/>
    <w:rsid w:val="00DE10CB"/>
    <w:rsid w:val="00E064EA"/>
    <w:rsid w:val="00E14DD2"/>
    <w:rsid w:val="00E730A6"/>
    <w:rsid w:val="00EC691C"/>
    <w:rsid w:val="00ED2C8B"/>
    <w:rsid w:val="00EE6C2B"/>
    <w:rsid w:val="00F61A80"/>
    <w:rsid w:val="00F62019"/>
    <w:rsid w:val="00F631B0"/>
    <w:rsid w:val="00F64E16"/>
    <w:rsid w:val="00F70760"/>
    <w:rsid w:val="00F95738"/>
    <w:rsid w:val="00FE259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AB1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9E5A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9E5AB1"/>
    <w:pPr>
      <w:widowControl w:val="0"/>
      <w:shd w:val="clear" w:color="auto" w:fill="FFFFFF"/>
      <w:spacing w:line="312" w:lineRule="exact"/>
      <w:ind w:firstLine="680"/>
      <w:jc w:val="both"/>
    </w:pPr>
    <w:rPr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D675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3A20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00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E5B8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3F31C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31C5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AB1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9E5A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9E5AB1"/>
    <w:pPr>
      <w:widowControl w:val="0"/>
      <w:shd w:val="clear" w:color="auto" w:fill="FFFFFF"/>
      <w:spacing w:line="312" w:lineRule="exact"/>
      <w:ind w:firstLine="680"/>
      <w:jc w:val="both"/>
    </w:pPr>
    <w:rPr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D675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3A20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00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E5B8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3F31C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31C5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Алибек Матиев</dc:creator>
  <cp:lastModifiedBy>Айнура К. Усеналиева</cp:lastModifiedBy>
  <cp:revision>4</cp:revision>
  <cp:lastPrinted>2020-03-24T06:23:00Z</cp:lastPrinted>
  <dcterms:created xsi:type="dcterms:W3CDTF">2020-05-19T09:28:00Z</dcterms:created>
  <dcterms:modified xsi:type="dcterms:W3CDTF">2020-08-10T07:58:00Z</dcterms:modified>
</cp:coreProperties>
</file>